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3" w14:textId="462EF403" w:rsidR="00EA2CF1" w:rsidRPr="00F2331C" w:rsidRDefault="00EF725B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А. </w:t>
      </w:r>
      <w:r w:rsidR="00A70E80" w:rsidRPr="00A70E80">
        <w:rPr>
          <w:rFonts w:ascii="Times New Roman" w:hAnsi="Times New Roman" w:cs="Times New Roman"/>
          <w:b/>
          <w:sz w:val="24"/>
          <w:szCs w:val="24"/>
          <w:u w:val="single"/>
        </w:rPr>
        <w:t>Критерии предквалификационного отбора участников</w:t>
      </w:r>
      <w:r w:rsidR="00EA2CF1" w:rsidRPr="00F233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1C13A7A" w14:textId="7E0189F0" w:rsidR="00F2331C" w:rsidRPr="00A63EA2" w:rsidRDefault="00EF725B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Exhibit A. </w:t>
      </w:r>
      <w:r w:rsidR="006D1C4F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Prequal</w:t>
      </w:r>
      <w:r w:rsidR="00F2331C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bidder'</w:t>
      </w:r>
      <w:r w:rsidR="00A70E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="00F2331C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criter</w:t>
      </w:r>
      <w:r w:rsidR="00A70E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F2331C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670"/>
        <w:gridCol w:w="5143"/>
      </w:tblGrid>
      <w:tr w:rsidR="004F6C30" w:rsidRPr="004F6C30" w14:paraId="7082B817" w14:textId="77777777" w:rsidTr="00BD173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4F6C30" w:rsidRPr="00F2331C" w:rsidRDefault="004F6C30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9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6" w14:textId="1C62A10A" w:rsidR="004F6C30" w:rsidRPr="00EC748D" w:rsidRDefault="004F6C30" w:rsidP="00EC74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(квалификационное требование к участнику) / </w:t>
            </w:r>
            <w:r w:rsidRPr="004F6C3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Prequal Criteria</w:t>
            </w:r>
          </w:p>
        </w:tc>
      </w:tr>
      <w:tr w:rsidR="004F6C30" w:rsidRPr="00BA51AC" w14:paraId="4831F61F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A2CB7" w14:textId="692866D9" w:rsidR="004F6C30" w:rsidRDefault="00871DF7" w:rsidP="004F6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2E89" w14:textId="1ACD16D1" w:rsidR="004F6C30" w:rsidRPr="00694437" w:rsidRDefault="004641E5" w:rsidP="00C751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Наличие подтвержденного опыта оказания услуг по предмету тендера не менее 3 лет при отсутствии отрицательной репутации на рынке / Experience of services on the subject of tender for at least 3 years in the absence of a negative reputation on the market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487C" w14:textId="50824C89" w:rsidR="000077E3" w:rsidRPr="00BA51AC" w:rsidRDefault="000077E3" w:rsidP="000077E3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314BCE" wp14:editId="4035EA1D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FA4AE8" w14:textId="77777777" w:rsidR="000077E3" w:rsidRDefault="000077E3" w:rsidP="000077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14BCE" id="Rectangle 9" o:spid="_x0000_s1026" style="position:absolute;left:0;text-align:left;margin-left:197.5pt;margin-top:10pt;width:23.4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" filled="f" strokecolor="windowText" strokeweight=".5pt">
                      <v:textbox>
                        <w:txbxContent>
                          <w:p w14:paraId="0BFA4AE8" w14:textId="77777777" w:rsidR="000077E3" w:rsidRDefault="000077E3" w:rsidP="000077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Соответствует </w:t>
            </w:r>
            <w:r w:rsidR="00BA51AC"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*</w:t>
            </w:r>
            <w:r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 Compliant</w:t>
            </w:r>
            <w:r w:rsidR="00BA51AC"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*</w:t>
            </w:r>
          </w:p>
          <w:p w14:paraId="4B10379A" w14:textId="79D08B70" w:rsidR="004F6C30" w:rsidRPr="00BA51AC" w:rsidRDefault="000077E3" w:rsidP="00BA51AC">
            <w:pPr>
              <w:spacing w:before="240" w:after="240"/>
              <w:ind w:right="-113" w:firstLine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6330ED" wp14:editId="4B58DE7F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8B12DE" w14:textId="77777777" w:rsidR="000077E3" w:rsidRPr="00BE1631" w:rsidRDefault="000077E3" w:rsidP="000077E3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30ED" id="Rectangle 10" o:spid="_x0000_s1027" style="position:absolute;left:0;text-align:left;margin-left:197.6pt;margin-top:-.1pt;width:23.4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" filled="f" strokecolor="windowText" strokeweight=".5pt">
                      <v:textbox>
                        <w:txbxContent>
                          <w:p w14:paraId="708B12DE" w14:textId="77777777" w:rsidR="000077E3" w:rsidRPr="00BE1631" w:rsidRDefault="000077E3" w:rsidP="000077E3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</w:t>
            </w:r>
            <w:r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оответствует</w:t>
            </w:r>
            <w:r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A51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ompliant</w:t>
            </w:r>
          </w:p>
        </w:tc>
      </w:tr>
      <w:tr w:rsidR="000077E3" w:rsidRPr="00BE1631" w14:paraId="607A5D79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2F9C" w14:textId="6E5903B3" w:rsidR="000077E3" w:rsidRDefault="00687651" w:rsidP="00007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4DBC" w14:textId="569AAFA7" w:rsidR="000077E3" w:rsidRPr="004641E5" w:rsidRDefault="004641E5" w:rsidP="000077E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парка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автомобилей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(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собственность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лизинг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аренда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)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менее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50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автомобилей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/ The presence of cars (property, leasing, rental), at least 50 cars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6A97" w14:textId="31BEFF8F" w:rsidR="000077E3" w:rsidRDefault="000077E3" w:rsidP="000077E3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2E5924" wp14:editId="3A1E622A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258A12" w14:textId="77777777" w:rsidR="000077E3" w:rsidRDefault="000077E3" w:rsidP="006D1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5924" id="Rectangle 2" o:spid="_x0000_s1028" style="position:absolute;left:0;text-align:left;margin-left:197.5pt;margin-top:10pt;width:23.4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" filled="f" strokecolor="windowText" strokeweight=".5pt">
                      <v:textbox>
                        <w:txbxContent>
                          <w:p w14:paraId="22258A12" w14:textId="77777777" w:rsidR="000077E3" w:rsidRDefault="000077E3" w:rsidP="006D1C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Соответствует </w:t>
            </w:r>
            <w:r w:rsidR="00BA5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 Compliant</w:t>
            </w:r>
            <w:r w:rsidR="00BA5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</w:t>
            </w:r>
          </w:p>
          <w:p w14:paraId="0BDE0BE1" w14:textId="075ED7FC" w:rsidR="000077E3" w:rsidRPr="006D1C4F" w:rsidRDefault="000077E3" w:rsidP="00BA51AC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A8C5EA" wp14:editId="77BD87FB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69A483" w14:textId="77777777" w:rsidR="000077E3" w:rsidRPr="00BE1631" w:rsidRDefault="000077E3" w:rsidP="00BE1631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8C5EA" id="Rectangle 3" o:spid="_x0000_s1029" style="position:absolute;left:0;text-align:left;margin-left:197.6pt;margin-top:-.1pt;width:23.4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" filled="f" strokecolor="windowText" strokeweight=".5pt">
                      <v:textbox>
                        <w:txbxContent>
                          <w:p w14:paraId="3669A483" w14:textId="77777777" w:rsidR="000077E3" w:rsidRPr="00BE1631" w:rsidRDefault="000077E3" w:rsidP="00BE1631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ompliant </w:t>
            </w:r>
          </w:p>
        </w:tc>
      </w:tr>
      <w:tr w:rsidR="000077E3" w:rsidRPr="00524E3F" w14:paraId="6B83D405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F1B4" w14:textId="730B717E" w:rsidR="000077E3" w:rsidRPr="00871DF7" w:rsidRDefault="0023314B" w:rsidP="00007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74E9" w14:textId="0E417FFF" w:rsidR="000077E3" w:rsidRPr="004641E5" w:rsidRDefault="004641E5" w:rsidP="000077E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в работе системы бортового мониторинга автотранспорта (системы контроля параметров движения) / Using of the IVMS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8E9" w14:textId="6320FEA6" w:rsidR="000077E3" w:rsidRDefault="000077E3" w:rsidP="000077E3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58B71" wp14:editId="54F33AB4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18235A" w14:textId="77777777" w:rsidR="000077E3" w:rsidRDefault="000077E3" w:rsidP="00524E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58B71" id="Rectangle 5" o:spid="_x0000_s1030" style="position:absolute;left:0;text-align:left;margin-left:197.5pt;margin-top:10pt;width:23.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" filled="f" strokecolor="windowText" strokeweight=".5pt">
                      <v:textbox>
                        <w:txbxContent>
                          <w:p w14:paraId="7B18235A" w14:textId="77777777" w:rsidR="000077E3" w:rsidRDefault="000077E3" w:rsidP="00524E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</w:t>
            </w:r>
            <w:r w:rsidR="00BA5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Compliant</w:t>
            </w:r>
            <w:r w:rsidR="00BA5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</w:t>
            </w:r>
          </w:p>
          <w:p w14:paraId="190EE56A" w14:textId="03D619FF" w:rsidR="000077E3" w:rsidRPr="00A70E80" w:rsidRDefault="000077E3" w:rsidP="00BA51AC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1FDE44" wp14:editId="6B9E862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1ADAA5" w14:textId="77777777" w:rsidR="000077E3" w:rsidRPr="00BE1631" w:rsidRDefault="000077E3" w:rsidP="00524E3F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FDE44" id="Rectangle 6" o:spid="_x0000_s1031" style="position:absolute;left:0;text-align:left;margin-left:197.6pt;margin-top:-.1pt;width:23.4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" filled="f" strokecolor="windowText" strokeweight=".5pt">
                      <v:textbox>
                        <w:txbxContent>
                          <w:p w14:paraId="761ADAA5" w14:textId="77777777" w:rsidR="000077E3" w:rsidRPr="00BE1631" w:rsidRDefault="000077E3" w:rsidP="00524E3F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ompliant</w:t>
            </w:r>
          </w:p>
        </w:tc>
      </w:tr>
      <w:tr w:rsidR="000077E3" w:rsidRPr="00B625DD" w14:paraId="674056AE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5B66" w14:textId="443F1159" w:rsidR="000077E3" w:rsidRPr="001A6B52" w:rsidRDefault="0023314B" w:rsidP="00007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4A79" w14:textId="277C19DB" w:rsidR="000077E3" w:rsidRPr="004641E5" w:rsidRDefault="004641E5" w:rsidP="000077E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Процедур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работы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области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обеспечения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БДД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области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ТБ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ООС</w:t>
            </w:r>
            <w:r w:rsidRPr="004641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 Availability of Procedures for the organization of work in the field of road safety and in the field of health, safety and environmental protection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07B" w14:textId="59FB8E35" w:rsidR="000077E3" w:rsidRDefault="000077E3" w:rsidP="000077E3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BDBEA7" wp14:editId="2147C29E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69CC77" w14:textId="77777777" w:rsidR="000077E3" w:rsidRDefault="000077E3" w:rsidP="006D1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DBEA7" id="Rectangle 1" o:spid="_x0000_s1032" style="position:absolute;left:0;text-align:left;margin-left:197.5pt;margin-top:10pt;width:23.4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" filled="f" strokecolor="windowText" strokeweight=".5pt">
                      <v:textbox>
                        <w:txbxContent>
                          <w:p w14:paraId="1A69CC77" w14:textId="77777777" w:rsidR="000077E3" w:rsidRDefault="000077E3" w:rsidP="006D1C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</w:t>
            </w:r>
            <w:r w:rsidR="00BA5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Compliant</w:t>
            </w:r>
            <w:r w:rsidR="00BA5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</w:t>
            </w:r>
          </w:p>
          <w:p w14:paraId="0B62C586" w14:textId="47B0107F" w:rsidR="000077E3" w:rsidRPr="00B625DD" w:rsidRDefault="000077E3" w:rsidP="00BA51AC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01F8D8" wp14:editId="3BB4615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39933" w14:textId="77777777" w:rsidR="000077E3" w:rsidRPr="00BE1631" w:rsidRDefault="000077E3" w:rsidP="00BE1631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F8D8" id="Rectangle 4" o:spid="_x0000_s1033" style="position:absolute;left:0;text-align:left;margin-left:197.6pt;margin-top:-.1pt;width:23.4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" filled="f" strokecolor="windowText" strokeweight=".5pt">
                      <v:textbox>
                        <w:txbxContent>
                          <w:p w14:paraId="0DF39933" w14:textId="77777777" w:rsidR="000077E3" w:rsidRPr="00BE1631" w:rsidRDefault="000077E3" w:rsidP="00BE1631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ompliant </w:t>
            </w:r>
          </w:p>
        </w:tc>
      </w:tr>
    </w:tbl>
    <w:p w14:paraId="7082B871" w14:textId="228B6DFC" w:rsidR="00AC74EE" w:rsidRDefault="00AC74EE">
      <w:pPr>
        <w:rPr>
          <w:rFonts w:ascii="Times New Roman" w:hAnsi="Times New Roman" w:cs="Times New Roman"/>
          <w:sz w:val="24"/>
          <w:szCs w:val="24"/>
        </w:rPr>
      </w:pPr>
    </w:p>
    <w:p w14:paraId="513732CE" w14:textId="4E4145C8" w:rsidR="006772D0" w:rsidRDefault="006772D0" w:rsidP="00677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6772D0">
        <w:rPr>
          <w:rFonts w:ascii="Times New Roman" w:hAnsi="Times New Roman" w:cs="Times New Roman"/>
          <w:sz w:val="24"/>
          <w:szCs w:val="24"/>
        </w:rPr>
        <w:t xml:space="preserve">* - </w:t>
      </w:r>
      <w:bookmarkStart w:id="0" w:name="_GoBack"/>
      <w:bookmarkEnd w:id="0"/>
      <w:r w:rsidR="00BA51AC">
        <w:rPr>
          <w:rFonts w:ascii="Times New Roman" w:hAnsi="Times New Roman" w:cs="Times New Roman"/>
          <w:sz w:val="24"/>
          <w:szCs w:val="24"/>
        </w:rPr>
        <w:t xml:space="preserve">В случае выбора варианта «Соответствует» требуется предоставить документы, подтверждающие соотвествие критерию </w:t>
      </w:r>
      <w:r w:rsidR="00BA51AC" w:rsidRPr="00BA51AC">
        <w:rPr>
          <w:rFonts w:ascii="Times New Roman" w:hAnsi="Times New Roman" w:cs="Times New Roman"/>
          <w:sz w:val="24"/>
          <w:szCs w:val="24"/>
        </w:rPr>
        <w:t>квалификационно</w:t>
      </w:r>
      <w:r w:rsidR="00BA51AC">
        <w:rPr>
          <w:rFonts w:ascii="Times New Roman" w:hAnsi="Times New Roman" w:cs="Times New Roman"/>
          <w:sz w:val="24"/>
          <w:szCs w:val="24"/>
        </w:rPr>
        <w:t>го</w:t>
      </w:r>
      <w:r w:rsidR="00BA51AC" w:rsidRPr="00BA51AC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BA51AC">
        <w:rPr>
          <w:rFonts w:ascii="Times New Roman" w:hAnsi="Times New Roman" w:cs="Times New Roman"/>
          <w:sz w:val="24"/>
          <w:szCs w:val="24"/>
        </w:rPr>
        <w:t>я</w:t>
      </w:r>
      <w:r w:rsidR="00BA51AC" w:rsidRPr="00BA51AC">
        <w:rPr>
          <w:rFonts w:ascii="Times New Roman" w:hAnsi="Times New Roman" w:cs="Times New Roman"/>
          <w:sz w:val="24"/>
          <w:szCs w:val="24"/>
        </w:rPr>
        <w:t xml:space="preserve"> к участнику</w:t>
      </w:r>
      <w:r w:rsidR="00BA51AC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A071125" w14:textId="4DA4F748" w:rsidR="00BA51AC" w:rsidRPr="006772D0" w:rsidRDefault="00BA51AC" w:rsidP="006772D0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6772D0">
        <w:rPr>
          <w:rFonts w:ascii="Times New Roman" w:hAnsi="Times New Roman" w:cs="Times New Roman"/>
          <w:sz w:val="24"/>
          <w:szCs w:val="24"/>
          <w:lang w:val="en-US"/>
        </w:rPr>
        <w:t>If you select the “Compliant” option, you must provide documents confirming compliance with the eligibility criteria for the participant</w:t>
      </w:r>
    </w:p>
    <w:p w14:paraId="49B7DCC4" w14:textId="77777777" w:rsidR="000570DE" w:rsidRPr="006772D0" w:rsidRDefault="000570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CE8F55" w14:textId="77777777" w:rsidR="00D40F95" w:rsidRPr="00D40F95" w:rsidRDefault="00D40F95" w:rsidP="00D40F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0F95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Pr="00A70E80">
        <w:rPr>
          <w:rFonts w:ascii="Times New Roman" w:hAnsi="Times New Roman" w:cs="Times New Roman"/>
          <w:sz w:val="24"/>
          <w:szCs w:val="24"/>
        </w:rPr>
        <w:t xml:space="preserve"> </w:t>
      </w:r>
      <w:r w:rsidRPr="00D40F95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A70E80">
        <w:rPr>
          <w:rFonts w:ascii="Times New Roman" w:hAnsi="Times New Roman" w:cs="Times New Roman"/>
          <w:sz w:val="24"/>
          <w:szCs w:val="24"/>
        </w:rPr>
        <w:t>/</w:t>
      </w:r>
      <w:r w:rsidRPr="00D40F95">
        <w:rPr>
          <w:rFonts w:ascii="Times New Roman" w:hAnsi="Times New Roman" w:cs="Times New Roman"/>
          <w:sz w:val="24"/>
          <w:szCs w:val="24"/>
          <w:lang w:val="en-US"/>
        </w:rPr>
        <w:t>CEO</w:t>
      </w:r>
      <w:r w:rsidRPr="00A70E80">
        <w:rPr>
          <w:rFonts w:ascii="Times New Roman" w:hAnsi="Times New Roman" w:cs="Times New Roman"/>
          <w:sz w:val="24"/>
          <w:szCs w:val="24"/>
        </w:rPr>
        <w:t xml:space="preserve"> / Руководитель организации _____</w:t>
      </w:r>
      <w:r w:rsidRPr="00C44AD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en-US"/>
        </w:rPr>
        <w:t>signature</w:t>
      </w:r>
      <w:r w:rsidRPr="00A70E80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/подпись</w:t>
      </w:r>
      <w:r w:rsidRPr="00A70E80">
        <w:rPr>
          <w:rFonts w:ascii="Times New Roman" w:hAnsi="Times New Roman" w:cs="Times New Roman"/>
          <w:sz w:val="24"/>
          <w:szCs w:val="24"/>
        </w:rPr>
        <w:t xml:space="preserve">_____ /  </w:t>
      </w:r>
      <w:r w:rsidRPr="00C44AD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en-US"/>
        </w:rPr>
        <w:t>full</w:t>
      </w:r>
      <w:r w:rsidRPr="00A70E80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Pr="00C44AD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en-US"/>
        </w:rPr>
        <w:t>name</w:t>
      </w:r>
      <w:r w:rsidRPr="00A70E80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/Ф.И.О.</w:t>
      </w:r>
      <w:r w:rsidRPr="00A70E8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  <w:r w:rsidRPr="00D40F9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7B1652EC" w14:textId="375D9854" w:rsidR="00D40F95" w:rsidRPr="00D40F95" w:rsidRDefault="00D40F95" w:rsidP="00D40F95">
      <w:pPr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</w:pPr>
      <w:r w:rsidRPr="00D40F95">
        <w:rPr>
          <w:rFonts w:ascii="Times New Roman" w:hAnsi="Times New Roman" w:cs="Times New Roman"/>
          <w:i/>
          <w:color w:val="A6A6A6" w:themeColor="background1" w:themeShade="A6"/>
          <w:sz w:val="20"/>
          <w:szCs w:val="20"/>
          <w:lang w:val="en-US"/>
        </w:rPr>
        <w:t>Place of Seal / М. П</w:t>
      </w:r>
      <w:r w:rsidRPr="00D40F9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>.</w:t>
      </w:r>
    </w:p>
    <w:sectPr w:rsidR="00D40F95" w:rsidRPr="00D40F9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08DE" w14:textId="77777777" w:rsidR="00E83B12" w:rsidRDefault="00E83B12" w:rsidP="00EA2CF1">
      <w:pPr>
        <w:spacing w:after="0" w:line="240" w:lineRule="auto"/>
      </w:pPr>
      <w:r>
        <w:separator/>
      </w:r>
    </w:p>
  </w:endnote>
  <w:endnote w:type="continuationSeparator" w:id="0">
    <w:p w14:paraId="04418C5C" w14:textId="77777777" w:rsidR="00E83B12" w:rsidRDefault="00E83B12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C572" w14:textId="77777777" w:rsidR="00E83B12" w:rsidRDefault="00E83B12" w:rsidP="00EA2CF1">
      <w:pPr>
        <w:spacing w:after="0" w:line="240" w:lineRule="auto"/>
      </w:pPr>
      <w:r>
        <w:separator/>
      </w:r>
    </w:p>
  </w:footnote>
  <w:footnote w:type="continuationSeparator" w:id="0">
    <w:p w14:paraId="7AD6FECE" w14:textId="77777777" w:rsidR="00E83B12" w:rsidRDefault="00E83B12" w:rsidP="00E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B60DBC"/>
    <w:multiLevelType w:val="hybridMultilevel"/>
    <w:tmpl w:val="3BE2B27A"/>
    <w:lvl w:ilvl="0" w:tplc="539CFA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052BD"/>
    <w:rsid w:val="000077E3"/>
    <w:rsid w:val="0003562F"/>
    <w:rsid w:val="000570DE"/>
    <w:rsid w:val="000774F5"/>
    <w:rsid w:val="000924E2"/>
    <w:rsid w:val="000A3A2D"/>
    <w:rsid w:val="000A679D"/>
    <w:rsid w:val="000B2E8F"/>
    <w:rsid w:val="000B61BD"/>
    <w:rsid w:val="000D05E8"/>
    <w:rsid w:val="000E1D12"/>
    <w:rsid w:val="000E5FC1"/>
    <w:rsid w:val="0016252B"/>
    <w:rsid w:val="001A6B52"/>
    <w:rsid w:val="001D101C"/>
    <w:rsid w:val="00222702"/>
    <w:rsid w:val="0023314B"/>
    <w:rsid w:val="00252DB5"/>
    <w:rsid w:val="002B0032"/>
    <w:rsid w:val="002D4C2B"/>
    <w:rsid w:val="002E69B9"/>
    <w:rsid w:val="002F6606"/>
    <w:rsid w:val="0030575B"/>
    <w:rsid w:val="0031316A"/>
    <w:rsid w:val="00346456"/>
    <w:rsid w:val="003A18BB"/>
    <w:rsid w:val="003E3DDE"/>
    <w:rsid w:val="00420247"/>
    <w:rsid w:val="00434469"/>
    <w:rsid w:val="004641E5"/>
    <w:rsid w:val="00470A35"/>
    <w:rsid w:val="00497A72"/>
    <w:rsid w:val="004B0B46"/>
    <w:rsid w:val="004C2084"/>
    <w:rsid w:val="004C77C6"/>
    <w:rsid w:val="004E7D7F"/>
    <w:rsid w:val="004F643A"/>
    <w:rsid w:val="004F6C30"/>
    <w:rsid w:val="00503CD7"/>
    <w:rsid w:val="00514876"/>
    <w:rsid w:val="00521DF3"/>
    <w:rsid w:val="005249E7"/>
    <w:rsid w:val="00524E3F"/>
    <w:rsid w:val="00542F35"/>
    <w:rsid w:val="005815D4"/>
    <w:rsid w:val="005853EB"/>
    <w:rsid w:val="005A7C12"/>
    <w:rsid w:val="005E2B0C"/>
    <w:rsid w:val="006028C8"/>
    <w:rsid w:val="00611574"/>
    <w:rsid w:val="00621EFF"/>
    <w:rsid w:val="00643F94"/>
    <w:rsid w:val="00646DB5"/>
    <w:rsid w:val="00647A52"/>
    <w:rsid w:val="00654A13"/>
    <w:rsid w:val="0067336C"/>
    <w:rsid w:val="006772D0"/>
    <w:rsid w:val="00683466"/>
    <w:rsid w:val="00687651"/>
    <w:rsid w:val="00694437"/>
    <w:rsid w:val="006D1C4F"/>
    <w:rsid w:val="006D6067"/>
    <w:rsid w:val="006E3939"/>
    <w:rsid w:val="00730AFD"/>
    <w:rsid w:val="0076102D"/>
    <w:rsid w:val="007C6E15"/>
    <w:rsid w:val="007D0BE0"/>
    <w:rsid w:val="00825EE7"/>
    <w:rsid w:val="00871DF7"/>
    <w:rsid w:val="00893AB5"/>
    <w:rsid w:val="008D10D0"/>
    <w:rsid w:val="008F092D"/>
    <w:rsid w:val="0098792F"/>
    <w:rsid w:val="009B323A"/>
    <w:rsid w:val="009C030F"/>
    <w:rsid w:val="009C4CC7"/>
    <w:rsid w:val="009E499D"/>
    <w:rsid w:val="00A03DDD"/>
    <w:rsid w:val="00A10077"/>
    <w:rsid w:val="00A63EA2"/>
    <w:rsid w:val="00A70307"/>
    <w:rsid w:val="00A70E80"/>
    <w:rsid w:val="00A95784"/>
    <w:rsid w:val="00AA49ED"/>
    <w:rsid w:val="00AB69A6"/>
    <w:rsid w:val="00AB7502"/>
    <w:rsid w:val="00AC74EE"/>
    <w:rsid w:val="00AF3A25"/>
    <w:rsid w:val="00B4117F"/>
    <w:rsid w:val="00B56C27"/>
    <w:rsid w:val="00B625DD"/>
    <w:rsid w:val="00B62783"/>
    <w:rsid w:val="00B77232"/>
    <w:rsid w:val="00B9613C"/>
    <w:rsid w:val="00BA51AC"/>
    <w:rsid w:val="00BA78B1"/>
    <w:rsid w:val="00BB0552"/>
    <w:rsid w:val="00BE1631"/>
    <w:rsid w:val="00C12154"/>
    <w:rsid w:val="00C44ADD"/>
    <w:rsid w:val="00C52950"/>
    <w:rsid w:val="00C73E01"/>
    <w:rsid w:val="00C75132"/>
    <w:rsid w:val="00C81DB0"/>
    <w:rsid w:val="00C95482"/>
    <w:rsid w:val="00CE4005"/>
    <w:rsid w:val="00D40F95"/>
    <w:rsid w:val="00D675EC"/>
    <w:rsid w:val="00DD1631"/>
    <w:rsid w:val="00DD295D"/>
    <w:rsid w:val="00E2393F"/>
    <w:rsid w:val="00E27CAC"/>
    <w:rsid w:val="00E535C6"/>
    <w:rsid w:val="00E83B12"/>
    <w:rsid w:val="00EA2CF1"/>
    <w:rsid w:val="00EA5428"/>
    <w:rsid w:val="00EA79D7"/>
    <w:rsid w:val="00EB4420"/>
    <w:rsid w:val="00EC0A16"/>
    <w:rsid w:val="00EC748D"/>
    <w:rsid w:val="00ED30E0"/>
    <w:rsid w:val="00EF725B"/>
    <w:rsid w:val="00F07025"/>
    <w:rsid w:val="00F2331C"/>
    <w:rsid w:val="00F44012"/>
    <w:rsid w:val="00F8281A"/>
    <w:rsid w:val="00F85B0B"/>
    <w:rsid w:val="00FA42FF"/>
    <w:rsid w:val="00FA4C24"/>
    <w:rsid w:val="00FB19D9"/>
    <w:rsid w:val="00FD64D8"/>
    <w:rsid w:val="00FE2CE2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4B3E7964-FA11-4B76-80D3-99FCB37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  <w:style w:type="paragraph" w:styleId="a7">
    <w:name w:val="List Paragraph"/>
    <w:basedOn w:val="a"/>
    <w:uiPriority w:val="34"/>
    <w:qFormat/>
    <w:rsid w:val="00AF3A2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C1215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2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nech0216</cp:lastModifiedBy>
  <cp:revision>85</cp:revision>
  <dcterms:created xsi:type="dcterms:W3CDTF">2018-04-23T09:17:00Z</dcterms:created>
  <dcterms:modified xsi:type="dcterms:W3CDTF">2024-01-24T07:01:00Z</dcterms:modified>
</cp:coreProperties>
</file>